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58"/>
        <w:gridCol w:w="962"/>
        <w:gridCol w:w="962"/>
        <w:gridCol w:w="964"/>
        <w:gridCol w:w="964"/>
        <w:gridCol w:w="964"/>
        <w:gridCol w:w="964"/>
        <w:gridCol w:w="964"/>
        <w:gridCol w:w="1133"/>
      </w:tblGrid>
      <w:tr w:rsidR="00412BB0" w:rsidRPr="00763FF5" w14:paraId="14440657" w14:textId="77777777" w:rsidTr="00412BB0">
        <w:trPr>
          <w:trHeight w:val="349"/>
        </w:trPr>
        <w:tc>
          <w:tcPr>
            <w:tcW w:w="1838" w:type="dxa"/>
            <w:vAlign w:val="center"/>
            <w:hideMark/>
          </w:tcPr>
          <w:p w14:paraId="44FCFC95" w14:textId="6CD29CA1"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643CF0">
              <w:rPr>
                <w:rFonts w:ascii="Tw Cen MT" w:hAnsi="Tw Cen MT"/>
                <w:b/>
                <w:sz w:val="28"/>
                <w:szCs w:val="28"/>
              </w:rPr>
              <w:t>A</w:t>
            </w:r>
            <w:r w:rsidR="00851075">
              <w:rPr>
                <w:rFonts w:ascii="Tw Cen MT" w:hAnsi="Tw Cen MT"/>
                <w:b/>
                <w:sz w:val="28"/>
                <w:szCs w:val="28"/>
              </w:rPr>
              <w:t>19PC1EI0</w:t>
            </w:r>
            <w:r w:rsidR="00643CF0">
              <w:rPr>
                <w:rFonts w:ascii="Tw Cen MT" w:hAnsi="Tw Cen MT"/>
                <w:b/>
                <w:sz w:val="28"/>
                <w:szCs w:val="28"/>
              </w:rPr>
              <w:t>8</w:t>
            </w:r>
          </w:p>
        </w:tc>
        <w:tc>
          <w:tcPr>
            <w:tcW w:w="958" w:type="dxa"/>
            <w:tcBorders>
              <w:top w:val="nil"/>
              <w:bottom w:val="nil"/>
              <w:right w:val="nil"/>
            </w:tcBorders>
          </w:tcPr>
          <w:p w14:paraId="3872BD7E"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24DC5627"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33E1E5AB"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7C34A03E"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9F46389"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7F9B3FBB"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1E8D549"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tcBorders>
          </w:tcPr>
          <w:p w14:paraId="5C4AF7CE" w14:textId="77777777" w:rsidR="00412BB0" w:rsidRPr="00763FF5" w:rsidRDefault="00412BB0" w:rsidP="008627B0">
            <w:pPr>
              <w:spacing w:after="0" w:line="240" w:lineRule="auto"/>
              <w:jc w:val="center"/>
              <w:rPr>
                <w:rFonts w:ascii="Tw Cen MT" w:hAnsi="Tw Cen MT"/>
                <w:sz w:val="26"/>
                <w:szCs w:val="26"/>
                <w:lang w:val="en-IN"/>
              </w:rPr>
            </w:pPr>
          </w:p>
        </w:tc>
        <w:tc>
          <w:tcPr>
            <w:tcW w:w="1133" w:type="dxa"/>
            <w:vAlign w:val="center"/>
            <w:hideMark/>
          </w:tcPr>
          <w:p w14:paraId="43119313" w14:textId="52EC420E" w:rsidR="00412BB0" w:rsidRPr="00763FF5" w:rsidRDefault="00643CF0"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10B3E132"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5FD2E75F"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390307CC" w14:textId="3B4A748C" w:rsidR="00412BB0" w:rsidRPr="0089070D" w:rsidRDefault="00643CF0"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444EE03F" w14:textId="7BACF5FF" w:rsidR="00412BB0" w:rsidRDefault="00643CF0" w:rsidP="00412BB0">
      <w:pPr>
        <w:spacing w:after="0" w:line="240" w:lineRule="auto"/>
        <w:jc w:val="center"/>
        <w:rPr>
          <w:rFonts w:ascii="Tw Cen MT" w:hAnsi="Tw Cen MT"/>
          <w:b/>
          <w:sz w:val="28"/>
          <w:szCs w:val="24"/>
        </w:rPr>
      </w:pPr>
      <w:r>
        <w:rPr>
          <w:rFonts w:ascii="Tw Cen MT" w:hAnsi="Tw Cen MT"/>
          <w:b/>
          <w:sz w:val="28"/>
          <w:szCs w:val="24"/>
        </w:rPr>
        <w:t>PROCESS CONTROL AUTOMATION</w:t>
      </w:r>
    </w:p>
    <w:p w14:paraId="20FDA123" w14:textId="77777777"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(E</w:t>
      </w:r>
      <w:r w:rsidR="00851075">
        <w:rPr>
          <w:rFonts w:ascii="Cambria" w:eastAsia="Cabin" w:hAnsi="Cambria" w:cs="Cabin"/>
          <w:sz w:val="28"/>
          <w:szCs w:val="24"/>
        </w:rPr>
        <w:t>IE</w:t>
      </w:r>
      <w:r w:rsidRPr="00412BB0">
        <w:rPr>
          <w:rFonts w:ascii="Cambria" w:eastAsia="Cabin" w:hAnsi="Cambria" w:cs="Cabin"/>
          <w:sz w:val="28"/>
          <w:szCs w:val="24"/>
        </w:rPr>
        <w:t>)</w:t>
      </w:r>
    </w:p>
    <w:p w14:paraId="3D1B83CC" w14:textId="6FFD0DC2"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034CD9">
        <w:rPr>
          <w:rFonts w:ascii="Tw Cen MT" w:hAnsi="Tw Cen MT" w:cs="Arial"/>
          <w:b/>
          <w:sz w:val="26"/>
          <w:szCs w:val="26"/>
          <w:lang w:eastAsia="en-IN"/>
        </w:rPr>
        <w:t>7</w:t>
      </w:r>
      <w:r>
        <w:rPr>
          <w:rFonts w:ascii="Tw Cen MT" w:hAnsi="Tw Cen MT" w:cs="Arial"/>
          <w:b/>
          <w:sz w:val="26"/>
          <w:szCs w:val="26"/>
          <w:lang w:eastAsia="en-IN"/>
        </w:rPr>
        <w:t>0</w:t>
      </w:r>
    </w:p>
    <w:p w14:paraId="307E278C" w14:textId="77777777" w:rsidR="00C121AB" w:rsidRDefault="00C121AB" w:rsidP="00C121AB">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72BFE3AC" w14:textId="77777777" w:rsidR="00C121AB" w:rsidRDefault="00C121AB" w:rsidP="00C121AB">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B805436" w14:textId="77777777" w:rsidR="00544F14" w:rsidRPr="00923051" w:rsidRDefault="00544F14" w:rsidP="00923051">
      <w:pPr>
        <w:spacing w:after="0" w:line="240" w:lineRule="auto"/>
        <w:jc w:val="center"/>
        <w:rPr>
          <w:rFonts w:ascii="Times New Roman" w:eastAsia="Arial Unicode MS" w:hAnsi="Times New Roman" w:cs="Times New Roman"/>
          <w:b/>
          <w:u w:val="single"/>
        </w:rPr>
      </w:pPr>
      <w:r w:rsidRPr="00923051">
        <w:rPr>
          <w:rFonts w:ascii="Times New Roman" w:eastAsia="Arial Unicode MS" w:hAnsi="Times New Roman" w:cs="Times New Roman"/>
          <w:b/>
          <w:u w:val="single"/>
        </w:rPr>
        <w:t>PART-A</w:t>
      </w:r>
    </w:p>
    <w:p w14:paraId="624DF855" w14:textId="77777777" w:rsidR="00544F14" w:rsidRPr="00923051" w:rsidRDefault="00544F14" w:rsidP="00923051">
      <w:pPr>
        <w:spacing w:after="0" w:line="240" w:lineRule="auto"/>
        <w:jc w:val="right"/>
        <w:rPr>
          <w:rFonts w:ascii="Times New Roman" w:eastAsia="Arial Unicode MS" w:hAnsi="Times New Roman" w:cs="Times New Roman"/>
          <w:b/>
        </w:rPr>
      </w:pPr>
      <w:r w:rsidRPr="00923051">
        <w:rPr>
          <w:rFonts w:ascii="Times New Roman" w:eastAsia="Arial Unicode MS" w:hAnsi="Times New Roman" w:cs="Times New Roman"/>
          <w:b/>
        </w:rPr>
        <w:t>5X2=10M</w:t>
      </w:r>
    </w:p>
    <w:tbl>
      <w:tblPr>
        <w:tblStyle w:val="TableGrid"/>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8182"/>
        <w:gridCol w:w="622"/>
        <w:gridCol w:w="761"/>
        <w:gridCol w:w="816"/>
      </w:tblGrid>
      <w:tr w:rsidR="00544F14" w:rsidRPr="00923051" w14:paraId="3CDD0C65" w14:textId="77777777" w:rsidTr="00E05E91">
        <w:tc>
          <w:tcPr>
            <w:tcW w:w="607" w:type="dxa"/>
          </w:tcPr>
          <w:p w14:paraId="643CB516" w14:textId="77777777" w:rsidR="00544F14" w:rsidRPr="00923051" w:rsidRDefault="00544F14" w:rsidP="00923051">
            <w:pPr>
              <w:pStyle w:val="ListParagraph"/>
              <w:numPr>
                <w:ilvl w:val="0"/>
                <w:numId w:val="10"/>
              </w:numPr>
              <w:spacing w:after="0" w:line="240" w:lineRule="auto"/>
              <w:ind w:left="473"/>
              <w:rPr>
                <w:rFonts w:ascii="Times New Roman" w:eastAsia="Arial Unicode MS" w:hAnsi="Times New Roman" w:cs="Times New Roman"/>
                <w:bCs/>
              </w:rPr>
            </w:pPr>
          </w:p>
        </w:tc>
        <w:tc>
          <w:tcPr>
            <w:tcW w:w="8182" w:type="dxa"/>
          </w:tcPr>
          <w:p w14:paraId="07FBEF8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List a few devices to which PLC Input and Output modules are connected.</w:t>
            </w:r>
          </w:p>
        </w:tc>
        <w:tc>
          <w:tcPr>
            <w:tcW w:w="622" w:type="dxa"/>
            <w:hideMark/>
          </w:tcPr>
          <w:p w14:paraId="6720BC0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2M</w:t>
            </w:r>
          </w:p>
        </w:tc>
        <w:tc>
          <w:tcPr>
            <w:tcW w:w="761" w:type="dxa"/>
            <w:hideMark/>
          </w:tcPr>
          <w:p w14:paraId="6DDB066D"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CO-1</w:t>
            </w:r>
          </w:p>
        </w:tc>
        <w:tc>
          <w:tcPr>
            <w:tcW w:w="816" w:type="dxa"/>
            <w:hideMark/>
          </w:tcPr>
          <w:p w14:paraId="06927D4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BL-1</w:t>
            </w:r>
          </w:p>
        </w:tc>
      </w:tr>
      <w:tr w:rsidR="00544F14" w:rsidRPr="00923051" w14:paraId="53CD7BE9" w14:textId="77777777" w:rsidTr="00E05E91">
        <w:tc>
          <w:tcPr>
            <w:tcW w:w="607" w:type="dxa"/>
          </w:tcPr>
          <w:p w14:paraId="07316559" w14:textId="77777777" w:rsidR="00544F14" w:rsidRPr="00923051" w:rsidRDefault="00544F14" w:rsidP="00923051">
            <w:pPr>
              <w:pStyle w:val="ListParagraph"/>
              <w:numPr>
                <w:ilvl w:val="0"/>
                <w:numId w:val="10"/>
              </w:numPr>
              <w:spacing w:after="0" w:line="240" w:lineRule="auto"/>
              <w:ind w:left="473"/>
              <w:rPr>
                <w:rFonts w:ascii="Times New Roman" w:eastAsia="Arial Unicode MS" w:hAnsi="Times New Roman" w:cs="Times New Roman"/>
                <w:bCs/>
              </w:rPr>
            </w:pPr>
          </w:p>
        </w:tc>
        <w:tc>
          <w:tcPr>
            <w:tcW w:w="8182" w:type="dxa"/>
          </w:tcPr>
          <w:p w14:paraId="0D09B4F8" w14:textId="67C593D5" w:rsidR="00544F14" w:rsidRPr="00923051" w:rsidRDefault="00E05E91" w:rsidP="00923051">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Draw the ladder logic for basic two input interlock system.</w:t>
            </w:r>
          </w:p>
        </w:tc>
        <w:tc>
          <w:tcPr>
            <w:tcW w:w="622" w:type="dxa"/>
            <w:hideMark/>
          </w:tcPr>
          <w:p w14:paraId="487032F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2M</w:t>
            </w:r>
          </w:p>
        </w:tc>
        <w:tc>
          <w:tcPr>
            <w:tcW w:w="761" w:type="dxa"/>
            <w:hideMark/>
          </w:tcPr>
          <w:p w14:paraId="135FC8E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6" w:type="dxa"/>
            <w:hideMark/>
          </w:tcPr>
          <w:p w14:paraId="5CAC29D3" w14:textId="28C1BE0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w:t>
            </w:r>
            <w:r w:rsidR="00E05E91">
              <w:rPr>
                <w:rFonts w:ascii="Times New Roman" w:eastAsia="Arial Unicode MS" w:hAnsi="Times New Roman" w:cs="Times New Roman"/>
                <w:bCs/>
              </w:rPr>
              <w:t>2</w:t>
            </w:r>
          </w:p>
        </w:tc>
      </w:tr>
      <w:tr w:rsidR="00544F14" w:rsidRPr="00923051" w14:paraId="64364842" w14:textId="77777777" w:rsidTr="00E05E91">
        <w:tc>
          <w:tcPr>
            <w:tcW w:w="607" w:type="dxa"/>
          </w:tcPr>
          <w:p w14:paraId="0D1787F1" w14:textId="77777777" w:rsidR="00544F14" w:rsidRPr="00923051" w:rsidRDefault="00544F14" w:rsidP="00923051">
            <w:pPr>
              <w:pStyle w:val="ListParagraph"/>
              <w:numPr>
                <w:ilvl w:val="0"/>
                <w:numId w:val="10"/>
              </w:numPr>
              <w:spacing w:after="0" w:line="240" w:lineRule="auto"/>
              <w:ind w:left="473"/>
              <w:rPr>
                <w:rFonts w:ascii="Times New Roman" w:eastAsia="Arial Unicode MS" w:hAnsi="Times New Roman" w:cs="Times New Roman"/>
                <w:bCs/>
              </w:rPr>
            </w:pPr>
          </w:p>
        </w:tc>
        <w:tc>
          <w:tcPr>
            <w:tcW w:w="8182" w:type="dxa"/>
          </w:tcPr>
          <w:p w14:paraId="5AC6EA6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What is the purpose of MCR function.</w:t>
            </w:r>
          </w:p>
        </w:tc>
        <w:tc>
          <w:tcPr>
            <w:tcW w:w="622" w:type="dxa"/>
            <w:hideMark/>
          </w:tcPr>
          <w:p w14:paraId="1C1BB163"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2M</w:t>
            </w:r>
          </w:p>
        </w:tc>
        <w:tc>
          <w:tcPr>
            <w:tcW w:w="761" w:type="dxa"/>
            <w:hideMark/>
          </w:tcPr>
          <w:p w14:paraId="6D70E46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6" w:type="dxa"/>
            <w:hideMark/>
          </w:tcPr>
          <w:p w14:paraId="1EF626A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BL-1</w:t>
            </w:r>
          </w:p>
        </w:tc>
      </w:tr>
      <w:tr w:rsidR="00544F14" w:rsidRPr="00923051" w14:paraId="66B8F009" w14:textId="77777777" w:rsidTr="00E05E91">
        <w:tc>
          <w:tcPr>
            <w:tcW w:w="607" w:type="dxa"/>
          </w:tcPr>
          <w:p w14:paraId="117EF986" w14:textId="77777777" w:rsidR="00544F14" w:rsidRPr="00923051" w:rsidRDefault="00544F14" w:rsidP="00923051">
            <w:pPr>
              <w:pStyle w:val="ListParagraph"/>
              <w:numPr>
                <w:ilvl w:val="0"/>
                <w:numId w:val="10"/>
              </w:numPr>
              <w:spacing w:after="0" w:line="240" w:lineRule="auto"/>
              <w:ind w:left="473"/>
              <w:rPr>
                <w:rFonts w:ascii="Times New Roman" w:eastAsia="Arial Unicode MS" w:hAnsi="Times New Roman" w:cs="Times New Roman"/>
                <w:bCs/>
              </w:rPr>
            </w:pPr>
          </w:p>
        </w:tc>
        <w:tc>
          <w:tcPr>
            <w:tcW w:w="8182" w:type="dxa"/>
          </w:tcPr>
          <w:p w14:paraId="4F37529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Mention few applications of SCADA.</w:t>
            </w:r>
          </w:p>
        </w:tc>
        <w:tc>
          <w:tcPr>
            <w:tcW w:w="622" w:type="dxa"/>
            <w:hideMark/>
          </w:tcPr>
          <w:p w14:paraId="1868143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2M</w:t>
            </w:r>
          </w:p>
        </w:tc>
        <w:tc>
          <w:tcPr>
            <w:tcW w:w="761" w:type="dxa"/>
            <w:hideMark/>
          </w:tcPr>
          <w:p w14:paraId="6BDC6602"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CO-3</w:t>
            </w:r>
          </w:p>
        </w:tc>
        <w:tc>
          <w:tcPr>
            <w:tcW w:w="816" w:type="dxa"/>
            <w:hideMark/>
          </w:tcPr>
          <w:p w14:paraId="0142476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BL-1</w:t>
            </w:r>
          </w:p>
        </w:tc>
      </w:tr>
      <w:tr w:rsidR="00544F14" w:rsidRPr="00923051" w14:paraId="68BFFFC3" w14:textId="77777777" w:rsidTr="00E05E91">
        <w:tc>
          <w:tcPr>
            <w:tcW w:w="607" w:type="dxa"/>
          </w:tcPr>
          <w:p w14:paraId="5FDD7205" w14:textId="77777777" w:rsidR="00544F14" w:rsidRPr="00923051" w:rsidRDefault="00544F14" w:rsidP="00923051">
            <w:pPr>
              <w:pStyle w:val="ListParagraph"/>
              <w:numPr>
                <w:ilvl w:val="0"/>
                <w:numId w:val="10"/>
              </w:numPr>
              <w:spacing w:after="0" w:line="240" w:lineRule="auto"/>
              <w:ind w:left="473"/>
              <w:rPr>
                <w:rFonts w:ascii="Times New Roman" w:eastAsia="Arial Unicode MS" w:hAnsi="Times New Roman" w:cs="Times New Roman"/>
                <w:bCs/>
              </w:rPr>
            </w:pPr>
          </w:p>
        </w:tc>
        <w:tc>
          <w:tcPr>
            <w:tcW w:w="8182" w:type="dxa"/>
          </w:tcPr>
          <w:p w14:paraId="4D6C0C92"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Write about the signals that leave the RTU.</w:t>
            </w:r>
          </w:p>
        </w:tc>
        <w:tc>
          <w:tcPr>
            <w:tcW w:w="622" w:type="dxa"/>
            <w:hideMark/>
          </w:tcPr>
          <w:p w14:paraId="452B265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2M</w:t>
            </w:r>
          </w:p>
        </w:tc>
        <w:tc>
          <w:tcPr>
            <w:tcW w:w="761" w:type="dxa"/>
            <w:hideMark/>
          </w:tcPr>
          <w:p w14:paraId="2369ACC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CO-4</w:t>
            </w:r>
          </w:p>
        </w:tc>
        <w:tc>
          <w:tcPr>
            <w:tcW w:w="816" w:type="dxa"/>
            <w:hideMark/>
          </w:tcPr>
          <w:p w14:paraId="2815D603"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BL-1</w:t>
            </w:r>
          </w:p>
        </w:tc>
      </w:tr>
    </w:tbl>
    <w:p w14:paraId="0049F4D7" w14:textId="77777777" w:rsidR="00E05E91" w:rsidRDefault="00E05E91" w:rsidP="00923051">
      <w:pPr>
        <w:spacing w:after="0" w:line="240" w:lineRule="auto"/>
        <w:jc w:val="center"/>
        <w:rPr>
          <w:rFonts w:ascii="Times New Roman" w:eastAsia="Arial Unicode MS" w:hAnsi="Times New Roman" w:cs="Times New Roman"/>
          <w:b/>
          <w:u w:val="single"/>
        </w:rPr>
      </w:pPr>
    </w:p>
    <w:p w14:paraId="7B453607" w14:textId="2408CA69" w:rsidR="00544F14" w:rsidRPr="00923051" w:rsidRDefault="00544F14" w:rsidP="00923051">
      <w:pPr>
        <w:spacing w:after="0" w:line="240" w:lineRule="auto"/>
        <w:jc w:val="center"/>
        <w:rPr>
          <w:rFonts w:ascii="Times New Roman" w:eastAsia="Arial Unicode MS" w:hAnsi="Times New Roman" w:cs="Times New Roman"/>
          <w:b/>
          <w:u w:val="single"/>
        </w:rPr>
      </w:pPr>
      <w:r w:rsidRPr="00923051">
        <w:rPr>
          <w:rFonts w:ascii="Times New Roman" w:eastAsia="Arial Unicode MS" w:hAnsi="Times New Roman" w:cs="Times New Roman"/>
          <w:b/>
          <w:u w:val="single"/>
        </w:rPr>
        <w:t>PART-B</w:t>
      </w:r>
    </w:p>
    <w:p w14:paraId="32A5A319" w14:textId="77777777" w:rsidR="00544F14" w:rsidRPr="00923051" w:rsidRDefault="00544F14" w:rsidP="00923051">
      <w:pPr>
        <w:spacing w:after="0" w:line="240" w:lineRule="auto"/>
        <w:jc w:val="right"/>
        <w:rPr>
          <w:rFonts w:ascii="Times New Roman" w:eastAsia="Arial Unicode MS" w:hAnsi="Times New Roman" w:cs="Times New Roman"/>
          <w:b/>
        </w:rPr>
      </w:pPr>
      <w:r w:rsidRPr="00923051">
        <w:rPr>
          <w:rFonts w:ascii="Times New Roman" w:eastAsia="Arial Unicode MS" w:hAnsi="Times New Roman" w:cs="Times New Roman"/>
          <w:b/>
        </w:rPr>
        <w:t>6X10=60M</w:t>
      </w:r>
    </w:p>
    <w:tbl>
      <w:tblPr>
        <w:tblStyle w:val="TableGrid"/>
        <w:tblW w:w="107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938"/>
        <w:gridCol w:w="670"/>
        <w:gridCol w:w="760"/>
        <w:gridCol w:w="813"/>
        <w:gridCol w:w="18"/>
      </w:tblGrid>
      <w:tr w:rsidR="00544F14" w:rsidRPr="00923051" w14:paraId="104E0C5E" w14:textId="77777777" w:rsidTr="00E05E91">
        <w:tc>
          <w:tcPr>
            <w:tcW w:w="10761" w:type="dxa"/>
            <w:gridSpan w:val="6"/>
            <w:hideMark/>
          </w:tcPr>
          <w:p w14:paraId="176ECA28" w14:textId="68D3E181"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I</w:t>
            </w:r>
          </w:p>
        </w:tc>
      </w:tr>
      <w:tr w:rsidR="00544F14" w:rsidRPr="00923051" w14:paraId="267CEC8F" w14:textId="77777777" w:rsidTr="00E05E91">
        <w:trPr>
          <w:gridAfter w:val="1"/>
          <w:wAfter w:w="18" w:type="dxa"/>
        </w:trPr>
        <w:tc>
          <w:tcPr>
            <w:tcW w:w="562" w:type="dxa"/>
          </w:tcPr>
          <w:p w14:paraId="1D3D2F98" w14:textId="77777777" w:rsidR="00544F14" w:rsidRPr="00923051" w:rsidRDefault="00544F14" w:rsidP="00923051">
            <w:pPr>
              <w:pStyle w:val="ListParagraph"/>
              <w:numPr>
                <w:ilvl w:val="0"/>
                <w:numId w:val="9"/>
              </w:numPr>
              <w:spacing w:after="0" w:line="240" w:lineRule="auto"/>
              <w:ind w:left="473"/>
              <w:rPr>
                <w:rFonts w:ascii="Times New Roman" w:eastAsia="Arial Unicode MS" w:hAnsi="Times New Roman" w:cs="Times New Roman"/>
                <w:bCs/>
              </w:rPr>
            </w:pPr>
          </w:p>
        </w:tc>
        <w:tc>
          <w:tcPr>
            <w:tcW w:w="7938" w:type="dxa"/>
          </w:tcPr>
          <w:p w14:paraId="4F578B99" w14:textId="255BB503"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a) Discuss about PLC CPU Power Supply Module with relevant sketches</w:t>
            </w:r>
            <w:r w:rsidR="005D548C">
              <w:rPr>
                <w:rFonts w:ascii="Times New Roman" w:eastAsia="Arial Unicode MS" w:hAnsi="Times New Roman" w:cs="Times New Roman"/>
                <w:bCs/>
              </w:rPr>
              <w:t>.</w:t>
            </w:r>
          </w:p>
        </w:tc>
        <w:tc>
          <w:tcPr>
            <w:tcW w:w="670" w:type="dxa"/>
            <w:hideMark/>
          </w:tcPr>
          <w:p w14:paraId="6C933AF4"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hideMark/>
          </w:tcPr>
          <w:p w14:paraId="6749A2B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CO-1</w:t>
            </w:r>
          </w:p>
        </w:tc>
        <w:tc>
          <w:tcPr>
            <w:tcW w:w="813" w:type="dxa"/>
            <w:hideMark/>
          </w:tcPr>
          <w:p w14:paraId="0EF34A7A"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BL-2</w:t>
            </w:r>
          </w:p>
        </w:tc>
      </w:tr>
      <w:tr w:rsidR="00544F14" w:rsidRPr="00923051" w14:paraId="642E4F98" w14:textId="77777777" w:rsidTr="00E05E91">
        <w:trPr>
          <w:gridAfter w:val="1"/>
          <w:wAfter w:w="18" w:type="dxa"/>
        </w:trPr>
        <w:tc>
          <w:tcPr>
            <w:tcW w:w="562" w:type="dxa"/>
          </w:tcPr>
          <w:p w14:paraId="218BF34E"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1101CA82" w14:textId="4A0407BF" w:rsidR="00544F14" w:rsidRPr="00923051" w:rsidRDefault="00E05E91" w:rsidP="00923051">
            <w:pPr>
              <w:spacing w:after="0" w:line="240" w:lineRule="auto"/>
              <w:rPr>
                <w:rFonts w:ascii="Times New Roman" w:hAnsi="Times New Roman" w:cs="Times New Roman"/>
              </w:rPr>
            </w:pPr>
            <w:r>
              <w:rPr>
                <w:rFonts w:ascii="Times New Roman" w:hAnsi="Times New Roman" w:cs="Times New Roman"/>
              </w:rPr>
              <w:t>b) Draw and explain the significance of PLC analog I/O modules.</w:t>
            </w:r>
          </w:p>
        </w:tc>
        <w:tc>
          <w:tcPr>
            <w:tcW w:w="670" w:type="dxa"/>
          </w:tcPr>
          <w:p w14:paraId="0CC2A88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22C831F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CO-1</w:t>
            </w:r>
          </w:p>
        </w:tc>
        <w:tc>
          <w:tcPr>
            <w:tcW w:w="813" w:type="dxa"/>
          </w:tcPr>
          <w:p w14:paraId="7530976E"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BL-2</w:t>
            </w:r>
          </w:p>
        </w:tc>
      </w:tr>
      <w:tr w:rsidR="00544F14" w:rsidRPr="00923051" w14:paraId="0D24F7A3" w14:textId="77777777" w:rsidTr="00E05E91">
        <w:tc>
          <w:tcPr>
            <w:tcW w:w="10761" w:type="dxa"/>
            <w:gridSpan w:val="6"/>
            <w:hideMark/>
          </w:tcPr>
          <w:p w14:paraId="5FB06524" w14:textId="77777777" w:rsidR="00544F14" w:rsidRPr="00923051" w:rsidRDefault="00544F14" w:rsidP="00923051">
            <w:pPr>
              <w:spacing w:after="0" w:line="240" w:lineRule="auto"/>
              <w:jc w:val="center"/>
              <w:rPr>
                <w:rFonts w:ascii="Times New Roman" w:eastAsia="Arial Unicode MS" w:hAnsi="Times New Roman" w:cs="Times New Roman"/>
                <w:bCs/>
              </w:rPr>
            </w:pPr>
            <w:r w:rsidRPr="00923051">
              <w:rPr>
                <w:rFonts w:ascii="Times New Roman" w:eastAsia="Arial Unicode MS" w:hAnsi="Times New Roman" w:cs="Times New Roman"/>
                <w:bCs/>
              </w:rPr>
              <w:t>OR</w:t>
            </w:r>
          </w:p>
        </w:tc>
      </w:tr>
      <w:tr w:rsidR="00544F14" w:rsidRPr="00923051" w14:paraId="65CDB61A" w14:textId="77777777" w:rsidTr="00E05E91">
        <w:trPr>
          <w:gridAfter w:val="1"/>
          <w:wAfter w:w="18" w:type="dxa"/>
        </w:trPr>
        <w:tc>
          <w:tcPr>
            <w:tcW w:w="562" w:type="dxa"/>
          </w:tcPr>
          <w:p w14:paraId="5E3CEEB9" w14:textId="77777777" w:rsidR="00544F14" w:rsidRPr="00923051" w:rsidRDefault="00544F14" w:rsidP="00923051">
            <w:pPr>
              <w:pStyle w:val="ListParagraph"/>
              <w:numPr>
                <w:ilvl w:val="0"/>
                <w:numId w:val="9"/>
              </w:numPr>
              <w:spacing w:after="0" w:line="240" w:lineRule="auto"/>
              <w:ind w:left="473"/>
              <w:rPr>
                <w:rFonts w:ascii="Times New Roman" w:eastAsia="Arial Unicode MS" w:hAnsi="Times New Roman" w:cs="Times New Roman"/>
                <w:bCs/>
              </w:rPr>
            </w:pPr>
          </w:p>
        </w:tc>
        <w:tc>
          <w:tcPr>
            <w:tcW w:w="7938" w:type="dxa"/>
            <w:hideMark/>
          </w:tcPr>
          <w:p w14:paraId="629F061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a) Explain the architecture of PLC with neat diagram and mention any two its applications.</w:t>
            </w:r>
          </w:p>
        </w:tc>
        <w:tc>
          <w:tcPr>
            <w:tcW w:w="670" w:type="dxa"/>
          </w:tcPr>
          <w:p w14:paraId="09BAC814"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5D9A618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CO-1</w:t>
            </w:r>
          </w:p>
        </w:tc>
        <w:tc>
          <w:tcPr>
            <w:tcW w:w="813" w:type="dxa"/>
          </w:tcPr>
          <w:p w14:paraId="069D90EE"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BL-2</w:t>
            </w:r>
          </w:p>
        </w:tc>
      </w:tr>
      <w:tr w:rsidR="00544F14" w:rsidRPr="00923051" w14:paraId="3FC1D585" w14:textId="77777777" w:rsidTr="00E05E91">
        <w:trPr>
          <w:gridAfter w:val="1"/>
          <w:wAfter w:w="18" w:type="dxa"/>
        </w:trPr>
        <w:tc>
          <w:tcPr>
            <w:tcW w:w="562" w:type="dxa"/>
          </w:tcPr>
          <w:p w14:paraId="1FCFF3C4"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07C7646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 With reference to the PLC discrete input modules what type of field input devices are suitable for use with them?</w:t>
            </w:r>
          </w:p>
        </w:tc>
        <w:tc>
          <w:tcPr>
            <w:tcW w:w="670" w:type="dxa"/>
          </w:tcPr>
          <w:p w14:paraId="0763476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06B692D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CO-1</w:t>
            </w:r>
          </w:p>
        </w:tc>
        <w:tc>
          <w:tcPr>
            <w:tcW w:w="813" w:type="dxa"/>
          </w:tcPr>
          <w:p w14:paraId="252CB8F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BL-2</w:t>
            </w:r>
          </w:p>
        </w:tc>
      </w:tr>
      <w:tr w:rsidR="00544F14" w:rsidRPr="00923051" w14:paraId="67258053" w14:textId="77777777" w:rsidTr="00E05E91">
        <w:tc>
          <w:tcPr>
            <w:tcW w:w="10761" w:type="dxa"/>
            <w:gridSpan w:val="6"/>
            <w:hideMark/>
          </w:tcPr>
          <w:p w14:paraId="12175446" w14:textId="77777777" w:rsidR="00E05E91" w:rsidRDefault="00E05E91" w:rsidP="00923051">
            <w:pPr>
              <w:spacing w:after="0" w:line="240" w:lineRule="auto"/>
              <w:jc w:val="center"/>
              <w:rPr>
                <w:rFonts w:ascii="Times New Roman" w:eastAsia="Arial Unicode MS" w:hAnsi="Times New Roman" w:cs="Times New Roman"/>
                <w:b/>
              </w:rPr>
            </w:pPr>
          </w:p>
          <w:p w14:paraId="0A2922B7" w14:textId="2246D2F2"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II</w:t>
            </w:r>
          </w:p>
        </w:tc>
      </w:tr>
      <w:tr w:rsidR="00544F14" w:rsidRPr="00923051" w14:paraId="27BFCE4D" w14:textId="77777777" w:rsidTr="00E05E91">
        <w:trPr>
          <w:gridAfter w:val="1"/>
          <w:wAfter w:w="18" w:type="dxa"/>
        </w:trPr>
        <w:tc>
          <w:tcPr>
            <w:tcW w:w="562" w:type="dxa"/>
          </w:tcPr>
          <w:p w14:paraId="24B8D2AF" w14:textId="77777777" w:rsidR="00544F14" w:rsidRPr="00923051" w:rsidRDefault="00544F14" w:rsidP="00923051">
            <w:pPr>
              <w:pStyle w:val="ListParagraph"/>
              <w:numPr>
                <w:ilvl w:val="0"/>
                <w:numId w:val="9"/>
              </w:numPr>
              <w:spacing w:after="0" w:line="240" w:lineRule="auto"/>
              <w:ind w:left="473"/>
              <w:rPr>
                <w:rFonts w:ascii="Times New Roman" w:eastAsia="Arial Unicode MS" w:hAnsi="Times New Roman" w:cs="Times New Roman"/>
                <w:bCs/>
              </w:rPr>
            </w:pPr>
          </w:p>
        </w:tc>
        <w:tc>
          <w:tcPr>
            <w:tcW w:w="7938" w:type="dxa"/>
            <w:hideMark/>
          </w:tcPr>
          <w:p w14:paraId="617757F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a)  Compare ladder Logic diagram and Relay ladder diagram with examples.</w:t>
            </w:r>
          </w:p>
        </w:tc>
        <w:tc>
          <w:tcPr>
            <w:tcW w:w="670" w:type="dxa"/>
            <w:hideMark/>
          </w:tcPr>
          <w:p w14:paraId="3A75A69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hideMark/>
          </w:tcPr>
          <w:p w14:paraId="4E85F51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hideMark/>
          </w:tcPr>
          <w:p w14:paraId="0417FFD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528CB2D9" w14:textId="77777777" w:rsidTr="00E05E91">
        <w:trPr>
          <w:gridAfter w:val="1"/>
          <w:wAfter w:w="18" w:type="dxa"/>
        </w:trPr>
        <w:tc>
          <w:tcPr>
            <w:tcW w:w="562" w:type="dxa"/>
          </w:tcPr>
          <w:p w14:paraId="045A33F9"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13887C53"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  Develop a ladder logic diagram for an alarm system.</w:t>
            </w:r>
          </w:p>
          <w:p w14:paraId="76163DB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There are four hazard inputs to the alarm system that go on some operational malfunction occurs. The system operates as follows</w:t>
            </w:r>
          </w:p>
          <w:p w14:paraId="4E4A6CD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If one input is on, nothing happens</w:t>
            </w:r>
          </w:p>
          <w:p w14:paraId="183E92E2"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If any two inputs are on, a red pilot light goes on</w:t>
            </w:r>
          </w:p>
          <w:p w14:paraId="3395979B"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If any three inputs are on, an alarm siren sounds</w:t>
            </w:r>
          </w:p>
          <w:p w14:paraId="0CE5F54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If all four are on, the fire department is notified</w:t>
            </w:r>
          </w:p>
        </w:tc>
        <w:tc>
          <w:tcPr>
            <w:tcW w:w="670" w:type="dxa"/>
          </w:tcPr>
          <w:p w14:paraId="6D000BD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35D44AB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2C44480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37461FD3" w14:textId="77777777" w:rsidTr="00E05E91">
        <w:tc>
          <w:tcPr>
            <w:tcW w:w="10761" w:type="dxa"/>
            <w:gridSpan w:val="6"/>
            <w:hideMark/>
          </w:tcPr>
          <w:p w14:paraId="7AB61B66" w14:textId="77777777" w:rsidR="00544F14" w:rsidRPr="00923051" w:rsidRDefault="00544F14" w:rsidP="00923051">
            <w:pPr>
              <w:spacing w:after="0" w:line="240" w:lineRule="auto"/>
              <w:jc w:val="center"/>
              <w:rPr>
                <w:rFonts w:ascii="Times New Roman" w:eastAsia="Arial Unicode MS" w:hAnsi="Times New Roman" w:cs="Times New Roman"/>
                <w:bCs/>
              </w:rPr>
            </w:pPr>
            <w:r w:rsidRPr="00923051">
              <w:rPr>
                <w:rFonts w:ascii="Times New Roman" w:eastAsia="Arial Unicode MS" w:hAnsi="Times New Roman" w:cs="Times New Roman"/>
                <w:bCs/>
              </w:rPr>
              <w:t>OR</w:t>
            </w:r>
          </w:p>
        </w:tc>
      </w:tr>
      <w:tr w:rsidR="00544F14" w:rsidRPr="00923051" w14:paraId="46DAD65E" w14:textId="77777777" w:rsidTr="00E05E91">
        <w:trPr>
          <w:gridAfter w:val="1"/>
          <w:wAfter w:w="18" w:type="dxa"/>
        </w:trPr>
        <w:tc>
          <w:tcPr>
            <w:tcW w:w="562" w:type="dxa"/>
          </w:tcPr>
          <w:p w14:paraId="183FC097" w14:textId="77777777" w:rsidR="00544F14" w:rsidRPr="00923051" w:rsidRDefault="00544F14" w:rsidP="00923051">
            <w:pPr>
              <w:pStyle w:val="ListParagraph"/>
              <w:numPr>
                <w:ilvl w:val="0"/>
                <w:numId w:val="9"/>
              </w:numPr>
              <w:spacing w:after="0" w:line="240" w:lineRule="auto"/>
              <w:ind w:left="473"/>
              <w:rPr>
                <w:rFonts w:ascii="Times New Roman" w:eastAsia="Arial Unicode MS" w:hAnsi="Times New Roman" w:cs="Times New Roman"/>
                <w:bCs/>
              </w:rPr>
            </w:pPr>
          </w:p>
        </w:tc>
        <w:tc>
          <w:tcPr>
            <w:tcW w:w="7938" w:type="dxa"/>
            <w:hideMark/>
          </w:tcPr>
          <w:p w14:paraId="60CC19A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a)  Develop a ladder logic </w:t>
            </w:r>
            <w:proofErr w:type="spellStart"/>
            <w:r w:rsidRPr="00923051">
              <w:rPr>
                <w:rFonts w:ascii="Times New Roman" w:eastAsia="Arial Unicode MS" w:hAnsi="Times New Roman" w:cs="Times New Roman"/>
                <w:bCs/>
              </w:rPr>
              <w:t>programme</w:t>
            </w:r>
            <w:proofErr w:type="spellEnd"/>
            <w:r w:rsidRPr="00923051">
              <w:rPr>
                <w:rFonts w:ascii="Times New Roman" w:eastAsia="Arial Unicode MS" w:hAnsi="Times New Roman" w:cs="Times New Roman"/>
                <w:bCs/>
              </w:rPr>
              <w:t xml:space="preserve"> for Instant Forward-Reverse Change circuit of a motor.</w:t>
            </w:r>
          </w:p>
        </w:tc>
        <w:tc>
          <w:tcPr>
            <w:tcW w:w="670" w:type="dxa"/>
          </w:tcPr>
          <w:p w14:paraId="1100E95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6B05A2D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524547A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776EC04A" w14:textId="77777777" w:rsidTr="00E05E91">
        <w:trPr>
          <w:gridAfter w:val="1"/>
          <w:wAfter w:w="18" w:type="dxa"/>
        </w:trPr>
        <w:tc>
          <w:tcPr>
            <w:tcW w:w="562" w:type="dxa"/>
          </w:tcPr>
          <w:p w14:paraId="545EA1EC"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4D76C96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  Develop a ladder logic diagram for the following Boolean expression</w:t>
            </w:r>
            <w:r w:rsidRPr="00923051">
              <w:rPr>
                <w:rFonts w:ascii="Times New Roman" w:hAnsi="Times New Roman" w:cs="Times New Roman"/>
              </w:rPr>
              <w:t xml:space="preserve"> </w:t>
            </w:r>
            <m:oMath>
              <m:acc>
                <m:accPr>
                  <m:chr m:val="̅"/>
                  <m:ctrlPr>
                    <w:rPr>
                      <w:rFonts w:ascii="Cambria Math" w:hAnsi="Cambria Math" w:cs="Times New Roman"/>
                      <w:i/>
                    </w:rPr>
                  </m:ctrlPr>
                </m:accPr>
                <m:e>
                  <m:d>
                    <m:dPr>
                      <m:ctrlPr>
                        <w:rPr>
                          <w:rFonts w:ascii="Cambria Math" w:hAnsi="Cambria Math" w:cs="Times New Roman"/>
                          <w:i/>
                        </w:rPr>
                      </m:ctrlPr>
                    </m:dPr>
                    <m:e>
                      <m:r>
                        <w:rPr>
                          <w:rFonts w:ascii="Cambria Math" w:hAnsi="Cambria Math" w:cs="Times New Roman"/>
                        </w:rPr>
                        <m:t>L+</m:t>
                      </m:r>
                      <m:acc>
                        <m:accPr>
                          <m:chr m:val="̅"/>
                          <m:ctrlPr>
                            <w:rPr>
                              <w:rFonts w:ascii="Cambria Math" w:hAnsi="Cambria Math" w:cs="Times New Roman"/>
                              <w:i/>
                            </w:rPr>
                          </m:ctrlPr>
                        </m:accPr>
                        <m:e>
                          <m:r>
                            <w:rPr>
                              <w:rFonts w:ascii="Cambria Math" w:hAnsi="Cambria Math" w:cs="Times New Roman"/>
                            </w:rPr>
                            <m:t>M</m:t>
                          </m:r>
                        </m:e>
                      </m:acc>
                      <m:r>
                        <w:rPr>
                          <w:rFonts w:ascii="Cambria Math" w:hAnsi="Cambria Math" w:cs="Times New Roman"/>
                        </w:rPr>
                        <m:t>+N</m:t>
                      </m:r>
                    </m:e>
                  </m:d>
                  <m:r>
                    <w:rPr>
                      <w:rFonts w:ascii="Cambria Math" w:hAnsi="Cambria Math" w:cs="Times New Roman"/>
                    </w:rPr>
                    <m:t>+(Q.R)</m:t>
                  </m:r>
                </m:e>
              </m:acc>
              <m:r>
                <w:rPr>
                  <w:rFonts w:ascii="Cambria Math" w:hAnsi="Cambria Math" w:cs="Times New Roman"/>
                </w:rPr>
                <m:t>.R=S</m:t>
              </m:r>
            </m:oMath>
            <w:r w:rsidRPr="00923051">
              <w:rPr>
                <w:rFonts w:ascii="Times New Roman" w:hAnsi="Times New Roman" w:cs="Times New Roman"/>
              </w:rPr>
              <w:t xml:space="preserve">  </w:t>
            </w:r>
          </w:p>
        </w:tc>
        <w:tc>
          <w:tcPr>
            <w:tcW w:w="670" w:type="dxa"/>
          </w:tcPr>
          <w:p w14:paraId="6119591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247CD8E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6499B2D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4C09C58A" w14:textId="77777777" w:rsidTr="00E05E91">
        <w:tc>
          <w:tcPr>
            <w:tcW w:w="10761" w:type="dxa"/>
            <w:gridSpan w:val="6"/>
          </w:tcPr>
          <w:p w14:paraId="499EE660" w14:textId="77777777" w:rsidR="00E05E91" w:rsidRDefault="00E05E91" w:rsidP="00923051">
            <w:pPr>
              <w:spacing w:after="0" w:line="240" w:lineRule="auto"/>
              <w:jc w:val="center"/>
              <w:rPr>
                <w:rFonts w:ascii="Times New Roman" w:eastAsia="Arial Unicode MS" w:hAnsi="Times New Roman" w:cs="Times New Roman"/>
                <w:b/>
              </w:rPr>
            </w:pPr>
          </w:p>
          <w:p w14:paraId="35E792BB" w14:textId="77777777" w:rsidR="00E05E91" w:rsidRDefault="00E05E91" w:rsidP="00923051">
            <w:pPr>
              <w:spacing w:after="0" w:line="240" w:lineRule="auto"/>
              <w:jc w:val="center"/>
              <w:rPr>
                <w:rFonts w:ascii="Times New Roman" w:eastAsia="Arial Unicode MS" w:hAnsi="Times New Roman" w:cs="Times New Roman"/>
                <w:b/>
              </w:rPr>
            </w:pPr>
          </w:p>
          <w:p w14:paraId="3FED374B" w14:textId="77777777" w:rsidR="00E05E91" w:rsidRDefault="00E05E91" w:rsidP="00923051">
            <w:pPr>
              <w:spacing w:after="0" w:line="240" w:lineRule="auto"/>
              <w:jc w:val="center"/>
              <w:rPr>
                <w:rFonts w:ascii="Times New Roman" w:eastAsia="Arial Unicode MS" w:hAnsi="Times New Roman" w:cs="Times New Roman"/>
                <w:b/>
              </w:rPr>
            </w:pPr>
          </w:p>
          <w:p w14:paraId="63185C06" w14:textId="77777777" w:rsidR="00E05E91" w:rsidRDefault="00E05E91" w:rsidP="00923051">
            <w:pPr>
              <w:spacing w:after="0" w:line="240" w:lineRule="auto"/>
              <w:jc w:val="center"/>
              <w:rPr>
                <w:rFonts w:ascii="Times New Roman" w:eastAsia="Arial Unicode MS" w:hAnsi="Times New Roman" w:cs="Times New Roman"/>
                <w:b/>
              </w:rPr>
            </w:pPr>
          </w:p>
          <w:p w14:paraId="696FF847" w14:textId="77777777" w:rsidR="00E05E91" w:rsidRDefault="00E05E91" w:rsidP="00923051">
            <w:pPr>
              <w:spacing w:after="0" w:line="240" w:lineRule="auto"/>
              <w:jc w:val="center"/>
              <w:rPr>
                <w:rFonts w:ascii="Times New Roman" w:eastAsia="Arial Unicode MS" w:hAnsi="Times New Roman" w:cs="Times New Roman"/>
                <w:b/>
              </w:rPr>
            </w:pPr>
          </w:p>
          <w:p w14:paraId="6C5F60F3" w14:textId="77777777" w:rsidR="00E05E91" w:rsidRDefault="00E05E91" w:rsidP="00923051">
            <w:pPr>
              <w:spacing w:after="0" w:line="240" w:lineRule="auto"/>
              <w:jc w:val="center"/>
              <w:rPr>
                <w:rFonts w:ascii="Times New Roman" w:eastAsia="Arial Unicode MS" w:hAnsi="Times New Roman" w:cs="Times New Roman"/>
                <w:b/>
              </w:rPr>
            </w:pPr>
          </w:p>
          <w:p w14:paraId="70243E5D" w14:textId="77777777" w:rsidR="00E05E91" w:rsidRDefault="00E05E91" w:rsidP="00923051">
            <w:pPr>
              <w:spacing w:after="0" w:line="240" w:lineRule="auto"/>
              <w:jc w:val="center"/>
              <w:rPr>
                <w:rFonts w:ascii="Times New Roman" w:eastAsia="Arial Unicode MS" w:hAnsi="Times New Roman" w:cs="Times New Roman"/>
                <w:b/>
              </w:rPr>
            </w:pPr>
          </w:p>
          <w:p w14:paraId="00158640" w14:textId="77777777" w:rsidR="00E05E91" w:rsidRDefault="00E05E91" w:rsidP="00923051">
            <w:pPr>
              <w:spacing w:after="0" w:line="240" w:lineRule="auto"/>
              <w:jc w:val="center"/>
              <w:rPr>
                <w:rFonts w:ascii="Times New Roman" w:eastAsia="Arial Unicode MS" w:hAnsi="Times New Roman" w:cs="Times New Roman"/>
                <w:b/>
              </w:rPr>
            </w:pPr>
          </w:p>
          <w:p w14:paraId="2F1D743D" w14:textId="77777777" w:rsidR="00E05E91" w:rsidRDefault="00E05E91" w:rsidP="00923051">
            <w:pPr>
              <w:spacing w:after="0" w:line="240" w:lineRule="auto"/>
              <w:jc w:val="center"/>
              <w:rPr>
                <w:rFonts w:ascii="Times New Roman" w:eastAsia="Arial Unicode MS" w:hAnsi="Times New Roman" w:cs="Times New Roman"/>
                <w:b/>
              </w:rPr>
            </w:pPr>
          </w:p>
          <w:p w14:paraId="7B7CEE75" w14:textId="77777777" w:rsidR="00E05E91" w:rsidRDefault="00E05E91" w:rsidP="00923051">
            <w:pPr>
              <w:spacing w:after="0" w:line="240" w:lineRule="auto"/>
              <w:jc w:val="center"/>
              <w:rPr>
                <w:rFonts w:ascii="Times New Roman" w:eastAsia="Arial Unicode MS" w:hAnsi="Times New Roman" w:cs="Times New Roman"/>
                <w:b/>
              </w:rPr>
            </w:pPr>
          </w:p>
          <w:p w14:paraId="3F929F0E" w14:textId="77777777" w:rsidR="00E05E91" w:rsidRDefault="00E05E91" w:rsidP="00923051">
            <w:pPr>
              <w:spacing w:after="0" w:line="240" w:lineRule="auto"/>
              <w:jc w:val="center"/>
              <w:rPr>
                <w:rFonts w:ascii="Times New Roman" w:eastAsia="Arial Unicode MS" w:hAnsi="Times New Roman" w:cs="Times New Roman"/>
                <w:b/>
              </w:rPr>
            </w:pPr>
          </w:p>
          <w:p w14:paraId="73EC382C" w14:textId="77777777" w:rsidR="00E05E91" w:rsidRDefault="00E05E91" w:rsidP="00923051">
            <w:pPr>
              <w:spacing w:after="0" w:line="240" w:lineRule="auto"/>
              <w:jc w:val="center"/>
              <w:rPr>
                <w:rFonts w:ascii="Times New Roman" w:eastAsia="Arial Unicode MS" w:hAnsi="Times New Roman" w:cs="Times New Roman"/>
                <w:b/>
              </w:rPr>
            </w:pPr>
          </w:p>
          <w:p w14:paraId="0A7E3F9A" w14:textId="77777777" w:rsidR="00E05E91" w:rsidRDefault="00E05E91" w:rsidP="00923051">
            <w:pPr>
              <w:spacing w:after="0" w:line="240" w:lineRule="auto"/>
              <w:jc w:val="center"/>
              <w:rPr>
                <w:rFonts w:ascii="Times New Roman" w:eastAsia="Arial Unicode MS" w:hAnsi="Times New Roman" w:cs="Times New Roman"/>
                <w:b/>
              </w:rPr>
            </w:pPr>
          </w:p>
          <w:p w14:paraId="3C0EC2F7" w14:textId="77777777" w:rsidR="00E05E91" w:rsidRDefault="00E05E91" w:rsidP="00923051">
            <w:pPr>
              <w:spacing w:after="0" w:line="240" w:lineRule="auto"/>
              <w:jc w:val="center"/>
              <w:rPr>
                <w:rFonts w:ascii="Times New Roman" w:eastAsia="Arial Unicode MS" w:hAnsi="Times New Roman" w:cs="Times New Roman"/>
                <w:b/>
              </w:rPr>
            </w:pPr>
          </w:p>
          <w:p w14:paraId="2ABC51CB" w14:textId="77777777" w:rsidR="00E05E91" w:rsidRDefault="00E05E91" w:rsidP="00923051">
            <w:pPr>
              <w:spacing w:after="0" w:line="240" w:lineRule="auto"/>
              <w:jc w:val="center"/>
              <w:rPr>
                <w:rFonts w:ascii="Times New Roman" w:eastAsia="Arial Unicode MS" w:hAnsi="Times New Roman" w:cs="Times New Roman"/>
                <w:b/>
              </w:rPr>
            </w:pPr>
          </w:p>
          <w:p w14:paraId="6A8598E1" w14:textId="77777777" w:rsidR="00E05E91" w:rsidRDefault="00E05E91" w:rsidP="00923051">
            <w:pPr>
              <w:spacing w:after="0" w:line="240" w:lineRule="auto"/>
              <w:jc w:val="center"/>
              <w:rPr>
                <w:rFonts w:ascii="Times New Roman" w:eastAsia="Arial Unicode MS" w:hAnsi="Times New Roman" w:cs="Times New Roman"/>
                <w:b/>
              </w:rPr>
            </w:pPr>
          </w:p>
          <w:p w14:paraId="6ED3BD15" w14:textId="159AB104"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III</w:t>
            </w:r>
          </w:p>
        </w:tc>
      </w:tr>
      <w:tr w:rsidR="00544F14" w:rsidRPr="00923051" w14:paraId="4B868566" w14:textId="77777777" w:rsidTr="00E05E91">
        <w:trPr>
          <w:gridAfter w:val="1"/>
          <w:wAfter w:w="18" w:type="dxa"/>
        </w:trPr>
        <w:tc>
          <w:tcPr>
            <w:tcW w:w="562" w:type="dxa"/>
          </w:tcPr>
          <w:p w14:paraId="2DEC232A" w14:textId="77777777" w:rsidR="00544F14" w:rsidRPr="00923051" w:rsidRDefault="00544F14" w:rsidP="00923051">
            <w:pPr>
              <w:pStyle w:val="ListParagraph"/>
              <w:numPr>
                <w:ilvl w:val="0"/>
                <w:numId w:val="9"/>
              </w:numPr>
              <w:spacing w:after="0" w:line="240" w:lineRule="auto"/>
              <w:ind w:left="473"/>
              <w:rPr>
                <w:rFonts w:ascii="Times New Roman" w:eastAsia="Arial Unicode MS" w:hAnsi="Times New Roman" w:cs="Times New Roman"/>
                <w:bCs/>
              </w:rPr>
            </w:pPr>
          </w:p>
        </w:tc>
        <w:tc>
          <w:tcPr>
            <w:tcW w:w="7938" w:type="dxa"/>
            <w:hideMark/>
          </w:tcPr>
          <w:p w14:paraId="570DC88A" w14:textId="54747731" w:rsidR="00544F14" w:rsidRPr="00923051" w:rsidRDefault="00544F14" w:rsidP="00923051">
            <w:pPr>
              <w:spacing w:after="0" w:line="240" w:lineRule="auto"/>
              <w:jc w:val="both"/>
              <w:rPr>
                <w:rFonts w:ascii="Times New Roman" w:eastAsia="Arial Unicode MS" w:hAnsi="Times New Roman" w:cs="Times New Roman"/>
                <w:bCs/>
              </w:rPr>
            </w:pPr>
            <w:r w:rsidRPr="00923051">
              <w:rPr>
                <w:rFonts w:ascii="Times New Roman" w:eastAsia="Arial Unicode MS" w:hAnsi="Times New Roman" w:cs="Times New Roman"/>
                <w:bCs/>
              </w:rPr>
              <w:t xml:space="preserve">a) Develop ladder logic for counting the net number of parts on a conveyor. The number of parts going on the conveyor is counted by one proximity device’s count. The number leaving the conveyor is counted by a second proximity’s device’s count. The indicator will be ON when </w:t>
            </w:r>
            <w:r w:rsidR="00E05E91" w:rsidRPr="00923051">
              <w:rPr>
                <w:rFonts w:ascii="Times New Roman" w:eastAsia="Arial Unicode MS" w:hAnsi="Times New Roman" w:cs="Times New Roman"/>
                <w:bCs/>
              </w:rPr>
              <w:t>at least</w:t>
            </w:r>
            <w:r w:rsidRPr="00923051">
              <w:rPr>
                <w:rFonts w:ascii="Times New Roman" w:eastAsia="Arial Unicode MS" w:hAnsi="Times New Roman" w:cs="Times New Roman"/>
                <w:bCs/>
              </w:rPr>
              <w:t xml:space="preserve"> 6 of Part A and 8 of Part B have entered the conveyor.</w:t>
            </w:r>
          </w:p>
          <w:p w14:paraId="46D33E82" w14:textId="2740E5A9" w:rsidR="00544F14" w:rsidRPr="00923051" w:rsidRDefault="00E05E91" w:rsidP="00923051">
            <w:pPr>
              <w:spacing w:after="0" w:line="240" w:lineRule="auto"/>
              <w:jc w:val="center"/>
              <w:rPr>
                <w:rFonts w:ascii="Times New Roman" w:hAnsi="Times New Roman" w:cs="Times New Roman"/>
              </w:rPr>
            </w:pPr>
            <w:r>
              <w:object w:dxaOrig="2292" w:dyaOrig="2088" w14:anchorId="4E8BD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103.3pt" o:ole="">
                  <v:imagedata r:id="rId7" o:title=""/>
                </v:shape>
                <o:OLEObject Type="Embed" ProgID="PBrush" ShapeID="_x0000_i1025" DrawAspect="Content" ObjectID="_1782985286" r:id="rId8"/>
              </w:object>
            </w:r>
          </w:p>
          <w:p w14:paraId="3111DC0A" w14:textId="77777777" w:rsidR="00544F14" w:rsidRPr="00923051" w:rsidRDefault="00544F14" w:rsidP="00923051">
            <w:pPr>
              <w:spacing w:after="0" w:line="240" w:lineRule="auto"/>
              <w:rPr>
                <w:rFonts w:ascii="Times New Roman" w:eastAsia="Arial Unicode MS" w:hAnsi="Times New Roman" w:cs="Times New Roman"/>
                <w:bCs/>
              </w:rPr>
            </w:pPr>
          </w:p>
          <w:p w14:paraId="15334B2B" w14:textId="77777777" w:rsidR="00544F14" w:rsidRPr="00923051" w:rsidRDefault="00544F14" w:rsidP="00923051">
            <w:pPr>
              <w:spacing w:after="0" w:line="240" w:lineRule="auto"/>
              <w:rPr>
                <w:rFonts w:ascii="Times New Roman" w:eastAsia="Arial Unicode MS" w:hAnsi="Times New Roman" w:cs="Times New Roman"/>
                <w:bCs/>
              </w:rPr>
            </w:pPr>
          </w:p>
        </w:tc>
        <w:tc>
          <w:tcPr>
            <w:tcW w:w="670" w:type="dxa"/>
            <w:hideMark/>
          </w:tcPr>
          <w:p w14:paraId="6BD77AC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hideMark/>
          </w:tcPr>
          <w:p w14:paraId="448EDD9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hideMark/>
          </w:tcPr>
          <w:p w14:paraId="37D6EE73"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2533BA4A" w14:textId="77777777" w:rsidTr="00E05E91">
        <w:trPr>
          <w:gridAfter w:val="1"/>
          <w:wAfter w:w="18" w:type="dxa"/>
        </w:trPr>
        <w:tc>
          <w:tcPr>
            <w:tcW w:w="562" w:type="dxa"/>
          </w:tcPr>
          <w:p w14:paraId="02B868CF"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77997D00" w14:textId="77777777" w:rsidR="00544F14" w:rsidRPr="00923051" w:rsidRDefault="00544F14" w:rsidP="00923051">
            <w:pPr>
              <w:spacing w:after="0" w:line="240" w:lineRule="auto"/>
              <w:jc w:val="both"/>
              <w:rPr>
                <w:rFonts w:ascii="Times New Roman" w:eastAsia="Arial Unicode MS" w:hAnsi="Times New Roman" w:cs="Times New Roman"/>
                <w:bCs/>
              </w:rPr>
            </w:pPr>
            <w:r w:rsidRPr="00923051">
              <w:rPr>
                <w:rFonts w:ascii="Times New Roman" w:hAnsi="Times New Roman" w:cs="Times New Roman"/>
              </w:rPr>
              <w:t xml:space="preserve">b) </w:t>
            </w:r>
            <w:r w:rsidRPr="00923051">
              <w:rPr>
                <w:rFonts w:ascii="Times New Roman" w:eastAsia="Arial Unicode MS" w:hAnsi="Times New Roman" w:cs="Times New Roman"/>
                <w:bCs/>
              </w:rPr>
              <w:t>Develop a Ladder Logic Diagram for a grinding operation on a metal part, the coolant flow on the part must be on for an interval before the grinding process starts. when the process circuit is turned on, the coolant motor (CM) is turned ON. Eight seconds later the grinding process starts.</w:t>
            </w:r>
          </w:p>
        </w:tc>
        <w:tc>
          <w:tcPr>
            <w:tcW w:w="670" w:type="dxa"/>
          </w:tcPr>
          <w:p w14:paraId="565D64D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57F3201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2522055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2C27A7DB" w14:textId="77777777" w:rsidTr="00E05E91">
        <w:tc>
          <w:tcPr>
            <w:tcW w:w="10761" w:type="dxa"/>
            <w:gridSpan w:val="6"/>
          </w:tcPr>
          <w:p w14:paraId="4C7E810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OR</w:t>
            </w:r>
          </w:p>
        </w:tc>
      </w:tr>
      <w:tr w:rsidR="00544F14" w:rsidRPr="00923051" w14:paraId="69C25438" w14:textId="77777777" w:rsidTr="00E05E91">
        <w:trPr>
          <w:gridAfter w:val="1"/>
          <w:wAfter w:w="18" w:type="dxa"/>
        </w:trPr>
        <w:tc>
          <w:tcPr>
            <w:tcW w:w="562" w:type="dxa"/>
          </w:tcPr>
          <w:p w14:paraId="085F41A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6</w:t>
            </w:r>
          </w:p>
        </w:tc>
        <w:tc>
          <w:tcPr>
            <w:tcW w:w="7938" w:type="dxa"/>
          </w:tcPr>
          <w:p w14:paraId="49661C8D" w14:textId="77777777" w:rsidR="00544F14" w:rsidRPr="00923051" w:rsidRDefault="00544F14" w:rsidP="00923051">
            <w:pPr>
              <w:spacing w:after="0" w:line="240" w:lineRule="auto"/>
              <w:jc w:val="both"/>
              <w:rPr>
                <w:rFonts w:ascii="Times New Roman" w:eastAsia="Arial Unicode MS" w:hAnsi="Times New Roman" w:cs="Times New Roman"/>
                <w:bCs/>
              </w:rPr>
            </w:pPr>
            <w:r w:rsidRPr="00923051">
              <w:rPr>
                <w:rFonts w:ascii="Times New Roman" w:eastAsia="Arial Unicode MS" w:hAnsi="Times New Roman" w:cs="Times New Roman"/>
                <w:bCs/>
              </w:rPr>
              <w:t>a) Develop a Ladder Logic Diagram for a wood sawing operation. The sawing operation takes 4.6 seconds. After the sawing takes place a blower to blow away the sawdust is to keep running until the operation is turned off.</w:t>
            </w:r>
          </w:p>
        </w:tc>
        <w:tc>
          <w:tcPr>
            <w:tcW w:w="670" w:type="dxa"/>
          </w:tcPr>
          <w:p w14:paraId="6D621D3E"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6808D36D"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35A3D8D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5982F222" w14:textId="77777777" w:rsidTr="00E05E91">
        <w:trPr>
          <w:gridAfter w:val="1"/>
          <w:wAfter w:w="18" w:type="dxa"/>
        </w:trPr>
        <w:tc>
          <w:tcPr>
            <w:tcW w:w="562" w:type="dxa"/>
          </w:tcPr>
          <w:p w14:paraId="5F25D750" w14:textId="77777777" w:rsidR="00544F14" w:rsidRPr="00923051" w:rsidRDefault="00544F14" w:rsidP="00923051">
            <w:pPr>
              <w:pStyle w:val="ListParagraph"/>
              <w:spacing w:after="0" w:line="240" w:lineRule="auto"/>
              <w:ind w:left="473"/>
              <w:rPr>
                <w:rFonts w:ascii="Times New Roman" w:eastAsia="Arial Unicode MS" w:hAnsi="Times New Roman" w:cs="Times New Roman"/>
                <w:bCs/>
              </w:rPr>
            </w:pPr>
          </w:p>
        </w:tc>
        <w:tc>
          <w:tcPr>
            <w:tcW w:w="7938" w:type="dxa"/>
          </w:tcPr>
          <w:p w14:paraId="49C1F24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b)  Develop a ladder Logic </w:t>
            </w:r>
            <w:proofErr w:type="spellStart"/>
            <w:r w:rsidRPr="00923051">
              <w:rPr>
                <w:rFonts w:ascii="Times New Roman" w:eastAsia="Arial Unicode MS" w:hAnsi="Times New Roman" w:cs="Times New Roman"/>
                <w:bCs/>
              </w:rPr>
              <w:t>programme</w:t>
            </w:r>
            <w:proofErr w:type="spellEnd"/>
            <w:r w:rsidRPr="00923051">
              <w:rPr>
                <w:rFonts w:ascii="Times New Roman" w:eastAsia="Arial Unicode MS" w:hAnsi="Times New Roman" w:cs="Times New Roman"/>
                <w:bCs/>
              </w:rPr>
              <w:t xml:space="preserve"> for a paint spray which has to run for 25 seconds after a count of 15 from a sensor.</w:t>
            </w:r>
          </w:p>
        </w:tc>
        <w:tc>
          <w:tcPr>
            <w:tcW w:w="670" w:type="dxa"/>
          </w:tcPr>
          <w:p w14:paraId="30785BF2"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5M</w:t>
            </w:r>
          </w:p>
        </w:tc>
        <w:tc>
          <w:tcPr>
            <w:tcW w:w="760" w:type="dxa"/>
          </w:tcPr>
          <w:p w14:paraId="146C17B4"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11D5FE2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1CBA1894" w14:textId="77777777" w:rsidTr="00E05E91">
        <w:tc>
          <w:tcPr>
            <w:tcW w:w="10761" w:type="dxa"/>
            <w:gridSpan w:val="6"/>
            <w:hideMark/>
          </w:tcPr>
          <w:p w14:paraId="0A1805AB" w14:textId="77777777" w:rsidR="00E05E91" w:rsidRDefault="00E05E91" w:rsidP="00923051">
            <w:pPr>
              <w:spacing w:after="0" w:line="240" w:lineRule="auto"/>
              <w:jc w:val="center"/>
              <w:rPr>
                <w:rFonts w:ascii="Times New Roman" w:eastAsia="Arial Unicode MS" w:hAnsi="Times New Roman" w:cs="Times New Roman"/>
                <w:b/>
              </w:rPr>
            </w:pPr>
          </w:p>
          <w:p w14:paraId="0F8FDA65" w14:textId="4F339CED"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IV</w:t>
            </w:r>
          </w:p>
        </w:tc>
      </w:tr>
      <w:tr w:rsidR="00544F14" w:rsidRPr="00923051" w14:paraId="6F6FF27B" w14:textId="77777777" w:rsidTr="00E05E91">
        <w:trPr>
          <w:gridAfter w:val="1"/>
          <w:wAfter w:w="18" w:type="dxa"/>
        </w:trPr>
        <w:tc>
          <w:tcPr>
            <w:tcW w:w="562" w:type="dxa"/>
          </w:tcPr>
          <w:p w14:paraId="2A4DAEF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7.</w:t>
            </w:r>
          </w:p>
        </w:tc>
        <w:tc>
          <w:tcPr>
            <w:tcW w:w="7938" w:type="dxa"/>
            <w:hideMark/>
          </w:tcPr>
          <w:p w14:paraId="013E4BB2" w14:textId="63098FAF"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Develop a Ladder diagram for controlling </w:t>
            </w:r>
            <w:r w:rsidR="00E05E91">
              <w:rPr>
                <w:rFonts w:ascii="Times New Roman" w:eastAsia="Arial Unicode MS" w:hAnsi="Times New Roman" w:cs="Times New Roman"/>
                <w:bCs/>
              </w:rPr>
              <w:t>of two axis</w:t>
            </w:r>
            <w:r w:rsidRPr="00923051">
              <w:rPr>
                <w:rFonts w:ascii="Times New Roman" w:eastAsia="Arial Unicode MS" w:hAnsi="Times New Roman" w:cs="Times New Roman"/>
                <w:bCs/>
              </w:rPr>
              <w:t xml:space="preserve"> Robot using PLC.</w:t>
            </w:r>
          </w:p>
        </w:tc>
        <w:tc>
          <w:tcPr>
            <w:tcW w:w="670" w:type="dxa"/>
            <w:hideMark/>
          </w:tcPr>
          <w:p w14:paraId="4DEA98D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hideMark/>
          </w:tcPr>
          <w:p w14:paraId="3BF6849D"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hideMark/>
          </w:tcPr>
          <w:p w14:paraId="7B4A60C9"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51F89429" w14:textId="77777777" w:rsidTr="00E05E91">
        <w:tc>
          <w:tcPr>
            <w:tcW w:w="10761" w:type="dxa"/>
            <w:gridSpan w:val="6"/>
            <w:hideMark/>
          </w:tcPr>
          <w:p w14:paraId="34B65571" w14:textId="77777777" w:rsidR="00544F14" w:rsidRPr="00923051" w:rsidRDefault="00544F14" w:rsidP="00923051">
            <w:pPr>
              <w:spacing w:after="0" w:line="240" w:lineRule="auto"/>
              <w:jc w:val="center"/>
              <w:rPr>
                <w:rFonts w:ascii="Times New Roman" w:eastAsia="Arial Unicode MS" w:hAnsi="Times New Roman" w:cs="Times New Roman"/>
                <w:bCs/>
              </w:rPr>
            </w:pPr>
            <w:r w:rsidRPr="00923051">
              <w:rPr>
                <w:rFonts w:ascii="Times New Roman" w:eastAsia="Arial Unicode MS" w:hAnsi="Times New Roman" w:cs="Times New Roman"/>
                <w:bCs/>
              </w:rPr>
              <w:t>OR</w:t>
            </w:r>
          </w:p>
        </w:tc>
      </w:tr>
      <w:tr w:rsidR="00544F14" w:rsidRPr="00923051" w14:paraId="3E019569" w14:textId="77777777" w:rsidTr="00E05E91">
        <w:trPr>
          <w:gridAfter w:val="1"/>
          <w:wAfter w:w="18" w:type="dxa"/>
        </w:trPr>
        <w:tc>
          <w:tcPr>
            <w:tcW w:w="562" w:type="dxa"/>
          </w:tcPr>
          <w:p w14:paraId="4858C70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8.</w:t>
            </w:r>
          </w:p>
        </w:tc>
        <w:tc>
          <w:tcPr>
            <w:tcW w:w="7938" w:type="dxa"/>
            <w:hideMark/>
          </w:tcPr>
          <w:p w14:paraId="10D7509A"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Develop a Ladder diagram for 3- stage Air Conditioning system.</w:t>
            </w:r>
          </w:p>
          <w:p w14:paraId="2F3BD241" w14:textId="77777777" w:rsidR="00544F14" w:rsidRPr="00923051" w:rsidRDefault="00544F14" w:rsidP="00923051">
            <w:pPr>
              <w:spacing w:after="0" w:line="240" w:lineRule="auto"/>
              <w:rPr>
                <w:rFonts w:ascii="Times New Roman" w:eastAsia="Arial Unicode MS" w:hAnsi="Times New Roman" w:cs="Times New Roman"/>
                <w:bCs/>
              </w:rPr>
            </w:pPr>
          </w:p>
        </w:tc>
        <w:tc>
          <w:tcPr>
            <w:tcW w:w="670" w:type="dxa"/>
          </w:tcPr>
          <w:p w14:paraId="24FDC4D5"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tcPr>
          <w:p w14:paraId="3674E23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CO-2</w:t>
            </w:r>
          </w:p>
        </w:tc>
        <w:tc>
          <w:tcPr>
            <w:tcW w:w="813" w:type="dxa"/>
          </w:tcPr>
          <w:p w14:paraId="3D1732B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36370723" w14:textId="77777777" w:rsidTr="00E05E91">
        <w:tc>
          <w:tcPr>
            <w:tcW w:w="10761" w:type="dxa"/>
            <w:gridSpan w:val="6"/>
            <w:hideMark/>
          </w:tcPr>
          <w:p w14:paraId="1E861304" w14:textId="77777777" w:rsidR="005D548C" w:rsidRDefault="005D548C" w:rsidP="00923051">
            <w:pPr>
              <w:spacing w:after="0" w:line="240" w:lineRule="auto"/>
              <w:jc w:val="center"/>
              <w:rPr>
                <w:rFonts w:ascii="Times New Roman" w:eastAsia="Arial Unicode MS" w:hAnsi="Times New Roman" w:cs="Times New Roman"/>
                <w:b/>
              </w:rPr>
            </w:pPr>
          </w:p>
          <w:p w14:paraId="5DCDAB71" w14:textId="1BAEDDF7"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V</w:t>
            </w:r>
          </w:p>
        </w:tc>
      </w:tr>
      <w:tr w:rsidR="00544F14" w:rsidRPr="00923051" w14:paraId="40784E11" w14:textId="77777777" w:rsidTr="00E05E91">
        <w:trPr>
          <w:gridAfter w:val="1"/>
          <w:wAfter w:w="18" w:type="dxa"/>
        </w:trPr>
        <w:tc>
          <w:tcPr>
            <w:tcW w:w="562" w:type="dxa"/>
          </w:tcPr>
          <w:p w14:paraId="7819919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9.</w:t>
            </w:r>
          </w:p>
        </w:tc>
        <w:tc>
          <w:tcPr>
            <w:tcW w:w="7938" w:type="dxa"/>
            <w:hideMark/>
          </w:tcPr>
          <w:p w14:paraId="07F26F4D"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Explain the elements of SCADA system including hardware and software in detail.</w:t>
            </w:r>
          </w:p>
        </w:tc>
        <w:tc>
          <w:tcPr>
            <w:tcW w:w="670" w:type="dxa"/>
            <w:hideMark/>
          </w:tcPr>
          <w:p w14:paraId="7AA487C1"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hideMark/>
          </w:tcPr>
          <w:p w14:paraId="14F8EC74"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CO-3</w:t>
            </w:r>
          </w:p>
        </w:tc>
        <w:tc>
          <w:tcPr>
            <w:tcW w:w="813" w:type="dxa"/>
            <w:hideMark/>
          </w:tcPr>
          <w:p w14:paraId="2C93E300"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5B3672BA" w14:textId="77777777" w:rsidTr="00E05E91">
        <w:tc>
          <w:tcPr>
            <w:tcW w:w="10761" w:type="dxa"/>
            <w:gridSpan w:val="6"/>
            <w:hideMark/>
          </w:tcPr>
          <w:p w14:paraId="6257BE90" w14:textId="77777777" w:rsidR="00544F14" w:rsidRPr="00923051" w:rsidRDefault="00544F14" w:rsidP="00923051">
            <w:pPr>
              <w:spacing w:after="0" w:line="240" w:lineRule="auto"/>
              <w:jc w:val="center"/>
              <w:rPr>
                <w:rFonts w:ascii="Times New Roman" w:eastAsia="Arial Unicode MS" w:hAnsi="Times New Roman" w:cs="Times New Roman"/>
                <w:bCs/>
              </w:rPr>
            </w:pPr>
            <w:r w:rsidRPr="00923051">
              <w:rPr>
                <w:rFonts w:ascii="Times New Roman" w:eastAsia="Arial Unicode MS" w:hAnsi="Times New Roman" w:cs="Times New Roman"/>
                <w:bCs/>
              </w:rPr>
              <w:t>OR</w:t>
            </w:r>
          </w:p>
        </w:tc>
      </w:tr>
      <w:tr w:rsidR="00544F14" w:rsidRPr="00923051" w14:paraId="6395E810" w14:textId="77777777" w:rsidTr="00E05E91">
        <w:trPr>
          <w:gridAfter w:val="1"/>
          <w:wAfter w:w="18" w:type="dxa"/>
        </w:trPr>
        <w:tc>
          <w:tcPr>
            <w:tcW w:w="562" w:type="dxa"/>
          </w:tcPr>
          <w:p w14:paraId="52DC304C"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10.</w:t>
            </w:r>
          </w:p>
        </w:tc>
        <w:tc>
          <w:tcPr>
            <w:tcW w:w="7938" w:type="dxa"/>
            <w:hideMark/>
          </w:tcPr>
          <w:p w14:paraId="6435AE92" w14:textId="0AC6AA0C"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Elaborate Safety Instrumented Systems</w:t>
            </w:r>
            <w:r w:rsidR="005D548C">
              <w:rPr>
                <w:rFonts w:ascii="Times New Roman" w:hAnsi="Times New Roman" w:cs="Times New Roman"/>
                <w:bCs/>
              </w:rPr>
              <w:t>.</w:t>
            </w:r>
          </w:p>
          <w:p w14:paraId="7A770482" w14:textId="77777777" w:rsidR="00544F14" w:rsidRPr="00923051" w:rsidRDefault="00544F14" w:rsidP="00923051">
            <w:pPr>
              <w:spacing w:after="0" w:line="240" w:lineRule="auto"/>
              <w:rPr>
                <w:rFonts w:ascii="Times New Roman" w:eastAsia="Arial Unicode MS" w:hAnsi="Times New Roman" w:cs="Times New Roman"/>
                <w:bCs/>
              </w:rPr>
            </w:pPr>
          </w:p>
        </w:tc>
        <w:tc>
          <w:tcPr>
            <w:tcW w:w="670" w:type="dxa"/>
          </w:tcPr>
          <w:p w14:paraId="42F4D78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tcPr>
          <w:p w14:paraId="45FD29E3"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CO-3</w:t>
            </w:r>
          </w:p>
        </w:tc>
        <w:tc>
          <w:tcPr>
            <w:tcW w:w="813" w:type="dxa"/>
          </w:tcPr>
          <w:p w14:paraId="1C3CCD1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2D4906B0" w14:textId="77777777" w:rsidTr="00E05E91">
        <w:tc>
          <w:tcPr>
            <w:tcW w:w="10761" w:type="dxa"/>
            <w:gridSpan w:val="6"/>
            <w:hideMark/>
          </w:tcPr>
          <w:p w14:paraId="0E6CF68C" w14:textId="77777777" w:rsidR="00E05E91" w:rsidRDefault="00E05E91" w:rsidP="00923051">
            <w:pPr>
              <w:spacing w:after="0" w:line="240" w:lineRule="auto"/>
              <w:jc w:val="center"/>
              <w:rPr>
                <w:rFonts w:ascii="Times New Roman" w:eastAsia="Arial Unicode MS" w:hAnsi="Times New Roman" w:cs="Times New Roman"/>
                <w:b/>
              </w:rPr>
            </w:pPr>
          </w:p>
          <w:p w14:paraId="08F4AACC" w14:textId="569E353B" w:rsidR="00544F14" w:rsidRPr="005D548C" w:rsidRDefault="00544F14" w:rsidP="00923051">
            <w:pPr>
              <w:spacing w:after="0" w:line="240" w:lineRule="auto"/>
              <w:jc w:val="center"/>
              <w:rPr>
                <w:rFonts w:ascii="Times New Roman" w:eastAsia="Arial Unicode MS" w:hAnsi="Times New Roman" w:cs="Times New Roman"/>
                <w:b/>
              </w:rPr>
            </w:pPr>
            <w:r w:rsidRPr="005D548C">
              <w:rPr>
                <w:rFonts w:ascii="Times New Roman" w:eastAsia="Arial Unicode MS" w:hAnsi="Times New Roman" w:cs="Times New Roman"/>
                <w:b/>
              </w:rPr>
              <w:t>UNIT-</w:t>
            </w:r>
            <w:r w:rsidR="005D548C" w:rsidRPr="005D548C">
              <w:rPr>
                <w:rFonts w:ascii="Times New Roman" w:eastAsia="Arial Unicode MS" w:hAnsi="Times New Roman" w:cs="Times New Roman"/>
                <w:b/>
              </w:rPr>
              <w:t>VI</w:t>
            </w:r>
          </w:p>
        </w:tc>
      </w:tr>
      <w:tr w:rsidR="00544F14" w:rsidRPr="00923051" w14:paraId="2213A431" w14:textId="77777777" w:rsidTr="00E05E91">
        <w:trPr>
          <w:gridAfter w:val="1"/>
          <w:wAfter w:w="18" w:type="dxa"/>
        </w:trPr>
        <w:tc>
          <w:tcPr>
            <w:tcW w:w="562" w:type="dxa"/>
          </w:tcPr>
          <w:p w14:paraId="659258B7"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 11.</w:t>
            </w:r>
          </w:p>
        </w:tc>
        <w:tc>
          <w:tcPr>
            <w:tcW w:w="7938" w:type="dxa"/>
            <w:hideMark/>
          </w:tcPr>
          <w:p w14:paraId="3A6248F6" w14:textId="77777777" w:rsidR="00544F14" w:rsidRPr="00923051" w:rsidRDefault="00544F14" w:rsidP="005D548C">
            <w:pPr>
              <w:spacing w:after="0" w:line="240" w:lineRule="auto"/>
              <w:jc w:val="both"/>
              <w:rPr>
                <w:rFonts w:ascii="Times New Roman" w:eastAsia="Arial Unicode MS" w:hAnsi="Times New Roman" w:cs="Times New Roman"/>
                <w:bCs/>
              </w:rPr>
            </w:pPr>
            <w:r w:rsidRPr="00923051">
              <w:rPr>
                <w:rFonts w:ascii="Times New Roman" w:eastAsia="Arial Unicode MS" w:hAnsi="Times New Roman" w:cs="Times New Roman"/>
                <w:bCs/>
              </w:rPr>
              <w:t>An RTU can gather data in the form of a discrete switch position. This is used for alarm and status monitoring. What three other forms of field data can an RTU gather? Describe in detail.</w:t>
            </w:r>
          </w:p>
        </w:tc>
        <w:tc>
          <w:tcPr>
            <w:tcW w:w="670" w:type="dxa"/>
            <w:hideMark/>
          </w:tcPr>
          <w:p w14:paraId="6795CF18"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hideMark/>
          </w:tcPr>
          <w:p w14:paraId="7936C1BA"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CO-4</w:t>
            </w:r>
          </w:p>
        </w:tc>
        <w:tc>
          <w:tcPr>
            <w:tcW w:w="813" w:type="dxa"/>
            <w:hideMark/>
          </w:tcPr>
          <w:p w14:paraId="44B2FFFF"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r w:rsidR="00544F14" w:rsidRPr="00923051" w14:paraId="0CB727F9" w14:textId="77777777" w:rsidTr="00E05E91">
        <w:tc>
          <w:tcPr>
            <w:tcW w:w="10761" w:type="dxa"/>
            <w:gridSpan w:val="6"/>
            <w:hideMark/>
          </w:tcPr>
          <w:p w14:paraId="668EBB5F" w14:textId="77777777" w:rsidR="00544F14" w:rsidRPr="00923051" w:rsidRDefault="00544F14" w:rsidP="00923051">
            <w:pPr>
              <w:spacing w:after="0" w:line="240" w:lineRule="auto"/>
              <w:jc w:val="center"/>
              <w:rPr>
                <w:rFonts w:ascii="Times New Roman" w:eastAsia="Arial Unicode MS" w:hAnsi="Times New Roman" w:cs="Times New Roman"/>
                <w:bCs/>
              </w:rPr>
            </w:pPr>
            <w:r w:rsidRPr="00923051">
              <w:rPr>
                <w:rFonts w:ascii="Times New Roman" w:eastAsia="Arial Unicode MS" w:hAnsi="Times New Roman" w:cs="Times New Roman"/>
                <w:bCs/>
              </w:rPr>
              <w:t>OR</w:t>
            </w:r>
          </w:p>
        </w:tc>
      </w:tr>
      <w:tr w:rsidR="00544F14" w:rsidRPr="00923051" w14:paraId="3D407565" w14:textId="77777777" w:rsidTr="00E05E91">
        <w:trPr>
          <w:gridAfter w:val="1"/>
          <w:wAfter w:w="18" w:type="dxa"/>
        </w:trPr>
        <w:tc>
          <w:tcPr>
            <w:tcW w:w="562" w:type="dxa"/>
          </w:tcPr>
          <w:p w14:paraId="6985239E"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12.</w:t>
            </w:r>
          </w:p>
        </w:tc>
        <w:tc>
          <w:tcPr>
            <w:tcW w:w="7938" w:type="dxa"/>
            <w:hideMark/>
          </w:tcPr>
          <w:p w14:paraId="33B44C0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 xml:space="preserve">Elaborate the design principles for effective </w:t>
            </w:r>
            <w:proofErr w:type="gramStart"/>
            <w:r w:rsidRPr="00923051">
              <w:rPr>
                <w:rFonts w:ascii="Times New Roman" w:eastAsia="Arial Unicode MS" w:hAnsi="Times New Roman" w:cs="Times New Roman"/>
                <w:bCs/>
              </w:rPr>
              <w:t>HMI’s</w:t>
            </w:r>
            <w:proofErr w:type="gramEnd"/>
            <w:r w:rsidRPr="00923051">
              <w:rPr>
                <w:rFonts w:ascii="Times New Roman" w:eastAsia="Arial Unicode MS" w:hAnsi="Times New Roman" w:cs="Times New Roman"/>
                <w:bCs/>
              </w:rPr>
              <w:t>, considering factors like visualization, alarm management, and operator interaction</w:t>
            </w:r>
          </w:p>
        </w:tc>
        <w:tc>
          <w:tcPr>
            <w:tcW w:w="670" w:type="dxa"/>
          </w:tcPr>
          <w:p w14:paraId="26D5640A"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10M</w:t>
            </w:r>
          </w:p>
        </w:tc>
        <w:tc>
          <w:tcPr>
            <w:tcW w:w="760" w:type="dxa"/>
          </w:tcPr>
          <w:p w14:paraId="636B8FA6"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CO-4</w:t>
            </w:r>
          </w:p>
        </w:tc>
        <w:tc>
          <w:tcPr>
            <w:tcW w:w="813" w:type="dxa"/>
          </w:tcPr>
          <w:p w14:paraId="3072C01A" w14:textId="77777777" w:rsidR="00544F14" w:rsidRPr="00923051" w:rsidRDefault="00544F14" w:rsidP="00923051">
            <w:pPr>
              <w:spacing w:after="0" w:line="240" w:lineRule="auto"/>
              <w:rPr>
                <w:rFonts w:ascii="Times New Roman" w:eastAsia="Arial Unicode MS" w:hAnsi="Times New Roman" w:cs="Times New Roman"/>
                <w:bCs/>
              </w:rPr>
            </w:pPr>
            <w:r w:rsidRPr="00923051">
              <w:rPr>
                <w:rFonts w:ascii="Times New Roman" w:eastAsia="Arial Unicode MS" w:hAnsi="Times New Roman" w:cs="Times New Roman"/>
                <w:bCs/>
              </w:rPr>
              <w:t>BL-3</w:t>
            </w:r>
          </w:p>
        </w:tc>
      </w:tr>
    </w:tbl>
    <w:p w14:paraId="6CE47643" w14:textId="77777777" w:rsidR="00544F14" w:rsidRPr="00923051" w:rsidRDefault="00544F14" w:rsidP="00923051">
      <w:pPr>
        <w:spacing w:after="0" w:line="240" w:lineRule="auto"/>
        <w:jc w:val="center"/>
        <w:rPr>
          <w:rFonts w:ascii="Times New Roman" w:hAnsi="Times New Roman" w:cs="Times New Roman"/>
        </w:rPr>
      </w:pPr>
    </w:p>
    <w:p w14:paraId="1399C8A0" w14:textId="77777777" w:rsidR="00544F14" w:rsidRDefault="00544F14" w:rsidP="00544F14">
      <w:pPr>
        <w:jc w:val="center"/>
        <w:rPr>
          <w:rFonts w:ascii="Tw Cen MT" w:hAnsi="Tw Cen MT" w:cs="Arial"/>
          <w:b/>
          <w:sz w:val="26"/>
          <w:szCs w:val="26"/>
        </w:rPr>
      </w:pPr>
      <w:r>
        <w:rPr>
          <w:rFonts w:ascii="Times New Roman" w:hAnsi="Times New Roman" w:cs="Times New Roman"/>
          <w:sz w:val="24"/>
          <w:szCs w:val="24"/>
        </w:rPr>
        <w:t>***</w:t>
      </w:r>
    </w:p>
    <w:p w14:paraId="68195446" w14:textId="77777777" w:rsidR="00544F14" w:rsidRDefault="00544F14" w:rsidP="00C121AB">
      <w:pPr>
        <w:spacing w:after="0" w:line="240" w:lineRule="auto"/>
        <w:rPr>
          <w:rFonts w:ascii="Times New Roman" w:hAnsi="Times New Roman" w:cs="Times New Roman"/>
          <w:bCs/>
          <w:i/>
          <w:iCs/>
          <w:sz w:val="24"/>
          <w:lang w:eastAsia="en-IN"/>
        </w:rPr>
      </w:pPr>
    </w:p>
    <w:sectPr w:rsidR="00544F14" w:rsidSect="00E05E91">
      <w:footerReference w:type="default" r:id="rId9"/>
      <w:pgSz w:w="11906" w:h="16838"/>
      <w:pgMar w:top="426" w:right="424"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A7282" w14:textId="77777777" w:rsidR="007A088E" w:rsidRDefault="007A088E" w:rsidP="00C35843">
      <w:pPr>
        <w:spacing w:after="0" w:line="240" w:lineRule="auto"/>
      </w:pPr>
      <w:r>
        <w:separator/>
      </w:r>
    </w:p>
  </w:endnote>
  <w:endnote w:type="continuationSeparator" w:id="0">
    <w:p w14:paraId="2659E81C" w14:textId="77777777" w:rsidR="007A088E" w:rsidRDefault="007A088E" w:rsidP="00C35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altName w:val="Lucida Sans Unicode"/>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95698"/>
      <w:docPartObj>
        <w:docPartGallery w:val="Page Numbers (Bottom of Page)"/>
        <w:docPartUnique/>
      </w:docPartObj>
    </w:sdtPr>
    <w:sdtContent>
      <w:sdt>
        <w:sdtPr>
          <w:id w:val="1728636285"/>
          <w:docPartObj>
            <w:docPartGallery w:val="Page Numbers (Top of Page)"/>
            <w:docPartUnique/>
          </w:docPartObj>
        </w:sdtPr>
        <w:sdtContent>
          <w:p w14:paraId="32587A50" w14:textId="44558AFA" w:rsidR="00C35843" w:rsidRDefault="00C3584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A28332" w14:textId="77777777" w:rsidR="00C35843" w:rsidRDefault="00C35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FA95" w14:textId="77777777" w:rsidR="007A088E" w:rsidRDefault="007A088E" w:rsidP="00C35843">
      <w:pPr>
        <w:spacing w:after="0" w:line="240" w:lineRule="auto"/>
      </w:pPr>
      <w:r>
        <w:separator/>
      </w:r>
    </w:p>
  </w:footnote>
  <w:footnote w:type="continuationSeparator" w:id="0">
    <w:p w14:paraId="1B600EAD" w14:textId="77777777" w:rsidR="007A088E" w:rsidRDefault="007A088E" w:rsidP="00C358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6441DF"/>
    <w:multiLevelType w:val="hybridMultilevel"/>
    <w:tmpl w:val="A6D608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584019F"/>
    <w:multiLevelType w:val="hybridMultilevel"/>
    <w:tmpl w:val="B8B6CA02"/>
    <w:lvl w:ilvl="0" w:tplc="9ADA278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8FC016A"/>
    <w:multiLevelType w:val="hybridMultilevel"/>
    <w:tmpl w:val="80DE359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454F32AA"/>
    <w:multiLevelType w:val="hybridMultilevel"/>
    <w:tmpl w:val="C53C2974"/>
    <w:lvl w:ilvl="0" w:tplc="127EC4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95D38C3"/>
    <w:multiLevelType w:val="hybridMultilevel"/>
    <w:tmpl w:val="00CE1564"/>
    <w:lvl w:ilvl="0" w:tplc="3318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D76796D"/>
    <w:multiLevelType w:val="hybridMultilevel"/>
    <w:tmpl w:val="8F123D78"/>
    <w:lvl w:ilvl="0" w:tplc="87B47DE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947FD1"/>
    <w:multiLevelType w:val="multilevel"/>
    <w:tmpl w:val="9928F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FC34C5"/>
    <w:multiLevelType w:val="hybridMultilevel"/>
    <w:tmpl w:val="F1505478"/>
    <w:lvl w:ilvl="0" w:tplc="3656FE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9467035">
    <w:abstractNumId w:val="1"/>
  </w:num>
  <w:num w:numId="2" w16cid:durableId="119501365">
    <w:abstractNumId w:val="5"/>
  </w:num>
  <w:num w:numId="3" w16cid:durableId="429739548">
    <w:abstractNumId w:val="6"/>
  </w:num>
  <w:num w:numId="4" w16cid:durableId="1587156499">
    <w:abstractNumId w:val="8"/>
  </w:num>
  <w:num w:numId="5" w16cid:durableId="1009407106">
    <w:abstractNumId w:val="2"/>
  </w:num>
  <w:num w:numId="6" w16cid:durableId="1546213545">
    <w:abstractNumId w:val="4"/>
  </w:num>
  <w:num w:numId="7" w16cid:durableId="344863222">
    <w:abstractNumId w:val="7"/>
  </w:num>
  <w:num w:numId="8" w16cid:durableId="271714275">
    <w:abstractNumId w:val="3"/>
  </w:num>
  <w:num w:numId="9" w16cid:durableId="3564693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95935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A03"/>
    <w:rsid w:val="00017EFF"/>
    <w:rsid w:val="00034CD9"/>
    <w:rsid w:val="0009799C"/>
    <w:rsid w:val="000F32BB"/>
    <w:rsid w:val="001A2EDD"/>
    <w:rsid w:val="001A4578"/>
    <w:rsid w:val="001C7DD1"/>
    <w:rsid w:val="001E1E7A"/>
    <w:rsid w:val="002243BA"/>
    <w:rsid w:val="002265CE"/>
    <w:rsid w:val="00247D46"/>
    <w:rsid w:val="0027110C"/>
    <w:rsid w:val="00332D59"/>
    <w:rsid w:val="00350732"/>
    <w:rsid w:val="003614B5"/>
    <w:rsid w:val="0037622B"/>
    <w:rsid w:val="003A66DE"/>
    <w:rsid w:val="003C15C3"/>
    <w:rsid w:val="00412BB0"/>
    <w:rsid w:val="00510435"/>
    <w:rsid w:val="00516D06"/>
    <w:rsid w:val="00537911"/>
    <w:rsid w:val="00544F14"/>
    <w:rsid w:val="00592F82"/>
    <w:rsid w:val="005C6FCB"/>
    <w:rsid w:val="005D548C"/>
    <w:rsid w:val="00642A03"/>
    <w:rsid w:val="00643CF0"/>
    <w:rsid w:val="006611AD"/>
    <w:rsid w:val="006C72E2"/>
    <w:rsid w:val="006E5ADF"/>
    <w:rsid w:val="007A088E"/>
    <w:rsid w:val="00851075"/>
    <w:rsid w:val="008D661C"/>
    <w:rsid w:val="00923051"/>
    <w:rsid w:val="00AE0675"/>
    <w:rsid w:val="00C049E1"/>
    <w:rsid w:val="00C121AB"/>
    <w:rsid w:val="00C35843"/>
    <w:rsid w:val="00CA0F4B"/>
    <w:rsid w:val="00D023E2"/>
    <w:rsid w:val="00D42D91"/>
    <w:rsid w:val="00D611AF"/>
    <w:rsid w:val="00E05E91"/>
    <w:rsid w:val="00F042DF"/>
    <w:rsid w:val="00F728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0197E"/>
  <w15:chartTrackingRefBased/>
  <w15:docId w15:val="{F4981129-F0CF-4FC0-9ACC-DA437843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C358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5843"/>
    <w:rPr>
      <w:rFonts w:eastAsiaTheme="minorEastAsia"/>
      <w:lang w:val="en-US"/>
    </w:rPr>
  </w:style>
  <w:style w:type="paragraph" w:styleId="Footer">
    <w:name w:val="footer"/>
    <w:basedOn w:val="Normal"/>
    <w:link w:val="FooterChar"/>
    <w:uiPriority w:val="99"/>
    <w:unhideWhenUsed/>
    <w:rsid w:val="00C358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5843"/>
    <w:rPr>
      <w:rFonts w:eastAsiaTheme="minorEastAsia"/>
      <w:lang w:val="en-US"/>
    </w:rPr>
  </w:style>
  <w:style w:type="character" w:customStyle="1" w:styleId="ListParagraphChar">
    <w:name w:val="List Paragraph Char"/>
    <w:basedOn w:val="DefaultParagraphFont"/>
    <w:link w:val="ListParagraph"/>
    <w:uiPriority w:val="34"/>
    <w:locked/>
    <w:rsid w:val="00D42D91"/>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29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566</Words>
  <Characters>3230</Characters>
  <Application>Microsoft Office Word</Application>
  <DocSecurity>0</DocSecurity>
  <Lines>26</Lines>
  <Paragraphs>7</Paragraphs>
  <ScaleCrop>false</ScaleCrop>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29</cp:revision>
  <cp:lastPrinted>2023-06-02T07:12:00Z</cp:lastPrinted>
  <dcterms:created xsi:type="dcterms:W3CDTF">2022-07-22T00:46:00Z</dcterms:created>
  <dcterms:modified xsi:type="dcterms:W3CDTF">2024-07-20T07:25:00Z</dcterms:modified>
</cp:coreProperties>
</file>